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5C5C" w14:textId="3887C9EE" w:rsidR="008666B1" w:rsidRPr="00050768" w:rsidRDefault="008666B1" w:rsidP="00855A66">
      <w:pPr>
        <w:pStyle w:val="Heading2"/>
        <w:spacing w:before="0" w:beforeAutospacing="0" w:after="0" w:afterAutospacing="0" w:line="432" w:lineRule="atLeast"/>
        <w:rPr>
          <w:rFonts w:ascii="Arial" w:hAnsi="Arial" w:cs="Arial"/>
          <w:sz w:val="22"/>
          <w:szCs w:val="22"/>
          <w:lang w:val="en-GB"/>
        </w:rPr>
      </w:pPr>
      <w:r w:rsidRPr="0005076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4D67D8" wp14:editId="11FC91C5">
            <wp:simplePos x="0" y="0"/>
            <wp:positionH relativeFrom="margin">
              <wp:posOffset>1061993</wp:posOffset>
            </wp:positionH>
            <wp:positionV relativeFrom="margin">
              <wp:posOffset>-342972</wp:posOffset>
            </wp:positionV>
            <wp:extent cx="4204970" cy="520700"/>
            <wp:effectExtent l="0" t="0" r="0" b="0"/>
            <wp:wrapSquare wrapText="bothSides"/>
            <wp:docPr id="2" name="Picture 1" descr="A picture containing text, cat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A picture containing text, cat, lay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768">
        <w:rPr>
          <w:rFonts w:ascii="Arial" w:hAnsi="Arial"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0" wp14:anchorId="0ED177A7" wp14:editId="2EE665D3">
            <wp:simplePos x="0" y="0"/>
            <wp:positionH relativeFrom="margin">
              <wp:posOffset>5541597</wp:posOffset>
            </wp:positionH>
            <wp:positionV relativeFrom="topMargin">
              <wp:posOffset>664757</wp:posOffset>
            </wp:positionV>
            <wp:extent cx="665544" cy="512378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4" cy="5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68">
        <w:rPr>
          <w:rFonts w:ascii="Arial" w:hAnsi="Arial" w:cs="Arial"/>
          <w:noProof/>
          <w:color w:val="BFBFBF" w:themeColor="background1" w:themeShade="BF"/>
          <w:sz w:val="13"/>
          <w:szCs w:val="13"/>
          <w:lang w:val="de-CH"/>
        </w:rPr>
        <w:drawing>
          <wp:anchor distT="0" distB="0" distL="114300" distR="114300" simplePos="0" relativeHeight="251663360" behindDoc="0" locked="0" layoutInCell="1" allowOverlap="1" wp14:anchorId="64D734D2" wp14:editId="26878158">
            <wp:simplePos x="0" y="0"/>
            <wp:positionH relativeFrom="margin">
              <wp:posOffset>-34724</wp:posOffset>
            </wp:positionH>
            <wp:positionV relativeFrom="margin">
              <wp:posOffset>-324091</wp:posOffset>
            </wp:positionV>
            <wp:extent cx="806450" cy="443230"/>
            <wp:effectExtent l="0" t="0" r="6350" b="1270"/>
            <wp:wrapSquare wrapText="bothSides"/>
            <wp:docPr id="1" name="Picture 16" descr="g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4B023" w14:textId="42C7799E" w:rsidR="00855A66" w:rsidRPr="00050768" w:rsidRDefault="006E3096" w:rsidP="00855A66">
      <w:pPr>
        <w:pStyle w:val="Heading2"/>
        <w:spacing w:before="0" w:beforeAutospacing="0" w:after="0" w:afterAutospacing="0" w:line="432" w:lineRule="atLeast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050768">
        <w:rPr>
          <w:rFonts w:ascii="Arial" w:hAnsi="Arial" w:cs="Arial"/>
          <w:sz w:val="22"/>
          <w:szCs w:val="22"/>
          <w:lang w:val="en-GB"/>
        </w:rPr>
        <w:t xml:space="preserve">Registration for the </w:t>
      </w:r>
      <w:r w:rsidR="00855A66" w:rsidRPr="00050768">
        <w:rPr>
          <w:rFonts w:ascii="Arial" w:hAnsi="Arial" w:cs="Arial"/>
          <w:color w:val="000000"/>
          <w:sz w:val="22"/>
          <w:szCs w:val="22"/>
          <w:lang w:val="en-US"/>
        </w:rPr>
        <w:t xml:space="preserve">PhD Program </w:t>
      </w:r>
      <w:r w:rsidR="008666B1" w:rsidRPr="0005076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Cell Migration</w:t>
      </w:r>
    </w:p>
    <w:p w14:paraId="094EABAD" w14:textId="12F90AEC" w:rsidR="006E3096" w:rsidRPr="00174FC1" w:rsidRDefault="00855A66" w:rsidP="00855A66">
      <w:pPr>
        <w:pStyle w:val="Heading2"/>
        <w:spacing w:before="0" w:beforeAutospacing="0" w:after="0" w:afterAutospacing="0" w:line="432" w:lineRule="atLeast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en-US"/>
        </w:rPr>
      </w:pPr>
      <w:r w:rsidRPr="00050768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en-US"/>
        </w:rPr>
        <w:t xml:space="preserve">“Cell Migration in Immunosurveillance, Inflammation, Tumorigenesis and Metastasis” </w:t>
      </w:r>
    </w:p>
    <w:p w14:paraId="3B128AE0" w14:textId="74A2946E" w:rsidR="001D7E9A" w:rsidRPr="00050768" w:rsidRDefault="001D7E9A" w:rsidP="00747625">
      <w:pPr>
        <w:pStyle w:val="PlainText"/>
        <w:ind w:left="142"/>
        <w:outlineLvl w:val="0"/>
        <w:rPr>
          <w:rFonts w:cs="Arial"/>
          <w:b/>
          <w:sz w:val="22"/>
          <w:szCs w:val="22"/>
          <w:lang w:val="en-GB"/>
        </w:rPr>
      </w:pPr>
    </w:p>
    <w:p w14:paraId="2A1CB702" w14:textId="7445F69B" w:rsidR="006E3096" w:rsidRPr="00050768" w:rsidRDefault="006E3096" w:rsidP="00747625">
      <w:pPr>
        <w:pStyle w:val="PlainText"/>
        <w:spacing w:after="120"/>
        <w:ind w:left="142"/>
        <w:outlineLvl w:val="0"/>
        <w:rPr>
          <w:rFonts w:cs="Arial"/>
          <w:b/>
          <w:sz w:val="22"/>
          <w:szCs w:val="22"/>
          <w:lang w:val="en-GB"/>
        </w:rPr>
      </w:pPr>
      <w:r w:rsidRPr="00050768">
        <w:rPr>
          <w:rFonts w:cs="Arial"/>
          <w:b/>
          <w:sz w:val="22"/>
          <w:szCs w:val="22"/>
          <w:lang w:val="en-GB"/>
        </w:rPr>
        <w:t xml:space="preserve">1. Personal data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FF4"/>
        <w:tblLayout w:type="fixed"/>
        <w:tblLook w:val="01E0" w:firstRow="1" w:lastRow="1" w:firstColumn="1" w:lastColumn="1" w:noHBand="0" w:noVBand="0"/>
      </w:tblPr>
      <w:tblGrid>
        <w:gridCol w:w="1843"/>
        <w:gridCol w:w="1556"/>
        <w:gridCol w:w="1560"/>
        <w:gridCol w:w="286"/>
        <w:gridCol w:w="989"/>
        <w:gridCol w:w="712"/>
        <w:gridCol w:w="2835"/>
      </w:tblGrid>
      <w:tr w:rsidR="006E3096" w:rsidRPr="00050768" w14:paraId="2F8D063B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2AA5932E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</w:rPr>
            </w:pPr>
            <w:r w:rsidRPr="00050768">
              <w:rPr>
                <w:rFonts w:cs="Arial"/>
                <w:b/>
              </w:rPr>
              <w:t>Last name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C222E" w14:textId="609210D0" w:rsidR="006E3096" w:rsidRPr="00050768" w:rsidRDefault="006E3096" w:rsidP="00061B1A">
            <w:pPr>
              <w:pStyle w:val="PlainText"/>
              <w:ind w:left="14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809B7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US"/>
              </w:rPr>
            </w:pPr>
            <w:r w:rsidRPr="00050768">
              <w:rPr>
                <w:rFonts w:cs="Arial"/>
                <w:b/>
                <w:lang w:val="en-US"/>
              </w:rPr>
              <w:t>First name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98481" w14:textId="04CCEE4F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E3096" w:rsidRPr="00050768" w14:paraId="5B0DF532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5034D635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Supervisor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60A81C1" w14:textId="5E0DED79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207C11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US"/>
              </w:rPr>
            </w:pPr>
            <w:r w:rsidRPr="00050768">
              <w:rPr>
                <w:rFonts w:cs="Arial"/>
                <w:b/>
                <w:lang w:val="en-US"/>
              </w:rPr>
              <w:t>E-mail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14:paraId="75445F6E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7960F311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41847148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Co-Advisor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0FAA323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A51303B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US"/>
              </w:rPr>
            </w:pPr>
            <w:r w:rsidRPr="00050768">
              <w:rPr>
                <w:rFonts w:cs="Arial"/>
                <w:b/>
                <w:lang w:val="en-US"/>
              </w:rPr>
              <w:t>E-mail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14:paraId="17B44252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275A7" w:rsidRPr="00050768" w14:paraId="0B6EE487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579B35E" w14:textId="4413037E" w:rsidR="002275A7" w:rsidRPr="00050768" w:rsidRDefault="002275A7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Mentor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8E30453" w14:textId="77777777" w:rsidR="002275A7" w:rsidRPr="00050768" w:rsidRDefault="002275A7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829C2A4" w14:textId="7FB03C0D" w:rsidR="002275A7" w:rsidRPr="00050768" w:rsidRDefault="00865AE1" w:rsidP="00747625">
            <w:pPr>
              <w:pStyle w:val="PlainText"/>
              <w:ind w:left="142"/>
              <w:rPr>
                <w:rFonts w:cs="Arial"/>
                <w:b/>
                <w:lang w:val="en-US"/>
              </w:rPr>
            </w:pPr>
            <w:r w:rsidRPr="00050768">
              <w:rPr>
                <w:rFonts w:cs="Arial"/>
                <w:b/>
                <w:lang w:val="en-US"/>
              </w:rPr>
              <w:t>E</w:t>
            </w:r>
            <w:r w:rsidR="002275A7" w:rsidRPr="00050768">
              <w:rPr>
                <w:rFonts w:cs="Arial"/>
                <w:b/>
                <w:lang w:val="en-US"/>
              </w:rPr>
              <w:t>-mail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14:paraId="151CC2EE" w14:textId="77777777" w:rsidR="002275A7" w:rsidRPr="00050768" w:rsidRDefault="002275A7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5264E6" w14:paraId="3A9F6451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1759C49F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Starting date of PhD studies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69D8BB89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163E13FA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0FD84056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Thesis Title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7628CC9A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688479FE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6691242D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Institute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6925C1B0" w14:textId="5D7EA1B1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2CAEA4CA" w14:textId="77777777" w:rsidTr="001E3563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D48E52F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Office</w:t>
            </w:r>
            <w:r w:rsidRPr="00050768">
              <w:rPr>
                <w:rFonts w:cs="Arial"/>
                <w:b/>
                <w:lang w:val="en-GB"/>
              </w:rPr>
              <w:br/>
              <w:t>address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08D02BC" w14:textId="0F9836E5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513A248E" w14:textId="77777777" w:rsidTr="00855A6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42F49F97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Zip code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D9B4543" w14:textId="07DBA010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8BCFA47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City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4DA2E96" w14:textId="44DEF982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46436AF3" w14:textId="77777777" w:rsidTr="00855A6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E994349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8B73059" w14:textId="27B2E361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6C67E3A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 xml:space="preserve">Mobile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7E5643E" w14:textId="3916BB88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E3096" w:rsidRPr="00050768" w14:paraId="42EBE6D9" w14:textId="77777777" w:rsidTr="00855A6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236AD09C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1AC77" w14:textId="5EA25D05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  <w:bookmarkStart w:id="0" w:name="Text12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D2291F" w14:textId="77777777" w:rsidR="006E3096" w:rsidRPr="00050768" w:rsidRDefault="006E3096" w:rsidP="00747625">
            <w:pPr>
              <w:pStyle w:val="PlainText"/>
              <w:ind w:left="142"/>
              <w:rPr>
                <w:rFonts w:cs="Arial"/>
                <w:b/>
                <w:lang w:val="en-GB"/>
              </w:rPr>
            </w:pPr>
            <w:r w:rsidRPr="00050768">
              <w:rPr>
                <w:rFonts w:cs="Arial"/>
                <w:b/>
                <w:lang w:val="en-GB"/>
              </w:rPr>
              <w:t>Matriculation no.</w:t>
            </w:r>
          </w:p>
        </w:tc>
        <w:bookmarkEnd w:id="0"/>
        <w:tc>
          <w:tcPr>
            <w:tcW w:w="2835" w:type="dxa"/>
            <w:shd w:val="clear" w:color="auto" w:fill="auto"/>
            <w:vAlign w:val="center"/>
          </w:tcPr>
          <w:p w14:paraId="72806692" w14:textId="382518F0" w:rsidR="006E3096" w:rsidRPr="00050768" w:rsidRDefault="006E3096" w:rsidP="00747625">
            <w:pPr>
              <w:pStyle w:val="PlainText"/>
              <w:ind w:left="142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2126D9FF" w14:textId="409464AB" w:rsidR="00BE7641" w:rsidRPr="00050768" w:rsidRDefault="00BF5ECB" w:rsidP="00350783">
      <w:pPr>
        <w:pStyle w:val="PlainText"/>
        <w:ind w:left="142"/>
        <w:jc w:val="both"/>
        <w:rPr>
          <w:rFonts w:cs="Arial"/>
          <w:lang w:val="en-US"/>
        </w:rPr>
      </w:pPr>
      <w:r w:rsidRPr="00BF5ECB">
        <w:rPr>
          <w:rFonts w:cs="Arial"/>
          <w:b/>
          <w:bCs/>
          <w:i/>
          <w:iCs/>
          <w:lang w:val="en-GB"/>
        </w:rPr>
        <w:t>For students of the University of Bern</w:t>
      </w:r>
      <w:r>
        <w:rPr>
          <w:rFonts w:cs="Arial"/>
          <w:lang w:val="en-GB"/>
        </w:rPr>
        <w:t xml:space="preserve">: </w:t>
      </w:r>
      <w:r w:rsidR="006E3096" w:rsidRPr="00050768">
        <w:rPr>
          <w:rFonts w:cs="Arial"/>
          <w:lang w:val="en-GB"/>
        </w:rPr>
        <w:t xml:space="preserve">The </w:t>
      </w:r>
      <w:r w:rsidR="00855A66" w:rsidRPr="00050768">
        <w:rPr>
          <w:rFonts w:cs="Arial"/>
          <w:lang w:val="en-GB"/>
        </w:rPr>
        <w:t xml:space="preserve">PhD Program </w:t>
      </w:r>
      <w:r w:rsidR="006E3096" w:rsidRPr="00050768">
        <w:rPr>
          <w:rFonts w:cs="Arial"/>
          <w:i/>
          <w:iCs/>
          <w:lang w:val="en-GB"/>
        </w:rPr>
        <w:t>C</w:t>
      </w:r>
      <w:r w:rsidR="00B3667B" w:rsidRPr="00050768">
        <w:rPr>
          <w:rFonts w:cs="Arial"/>
          <w:i/>
          <w:iCs/>
          <w:lang w:val="en-GB"/>
        </w:rPr>
        <w:t>ell Migration</w:t>
      </w:r>
      <w:r w:rsidR="00855A66" w:rsidRPr="00050768">
        <w:rPr>
          <w:rFonts w:cs="Arial"/>
          <w:lang w:val="en-GB"/>
        </w:rPr>
        <w:t xml:space="preserve"> </w:t>
      </w:r>
      <w:r w:rsidR="006E3096" w:rsidRPr="00050768">
        <w:rPr>
          <w:rFonts w:cs="Arial"/>
          <w:lang w:val="en-GB"/>
        </w:rPr>
        <w:t>cooperates with the Graduate School for Cellular and Biomedical Sciences of the University of Bern (</w:t>
      </w:r>
      <w:hyperlink r:id="rId11" w:history="1">
        <w:r w:rsidR="006E3096" w:rsidRPr="00050768">
          <w:rPr>
            <w:rStyle w:val="Hyperlink"/>
            <w:rFonts w:cs="Arial"/>
            <w:lang w:val="en-GB"/>
          </w:rPr>
          <w:t>GCB</w:t>
        </w:r>
      </w:hyperlink>
      <w:r w:rsidR="006E3096" w:rsidRPr="00050768">
        <w:rPr>
          <w:rFonts w:cs="Arial"/>
          <w:lang w:val="en-GB"/>
        </w:rPr>
        <w:t xml:space="preserve">). </w:t>
      </w:r>
      <w:r w:rsidR="008666B1" w:rsidRPr="00050768">
        <w:rPr>
          <w:rFonts w:cs="Arial"/>
          <w:lang w:val="en-GB"/>
        </w:rPr>
        <w:t xml:space="preserve">PhD students in this program </w:t>
      </w:r>
      <w:r w:rsidR="006E3096" w:rsidRPr="00050768">
        <w:rPr>
          <w:rFonts w:cs="Arial"/>
          <w:lang w:val="en-GB"/>
        </w:rPr>
        <w:t xml:space="preserve">benefit from </w:t>
      </w:r>
      <w:r w:rsidR="008666B1" w:rsidRPr="00050768">
        <w:rPr>
          <w:rFonts w:cs="Arial"/>
          <w:lang w:val="en-GB"/>
        </w:rPr>
        <w:t>an interdisciplinary education organized by national experts in the f</w:t>
      </w:r>
      <w:r w:rsidR="0017381E">
        <w:rPr>
          <w:rFonts w:cs="Arial"/>
          <w:lang w:val="en-GB"/>
        </w:rPr>
        <w:t>ield</w:t>
      </w:r>
      <w:r w:rsidR="006E3096" w:rsidRPr="00050768">
        <w:rPr>
          <w:rFonts w:cs="Arial"/>
          <w:lang w:val="en-GB"/>
        </w:rPr>
        <w:t xml:space="preserve">. Students enrolled in the PhD program </w:t>
      </w:r>
      <w:r w:rsidR="00855A66" w:rsidRPr="00050768">
        <w:rPr>
          <w:rFonts w:cs="Arial"/>
          <w:i/>
          <w:iCs/>
          <w:lang w:val="en-GB"/>
        </w:rPr>
        <w:t>Cell Migration</w:t>
      </w:r>
      <w:r w:rsidR="00855A66" w:rsidRPr="00050768">
        <w:rPr>
          <w:rFonts w:cs="Arial"/>
          <w:lang w:val="en-GB"/>
        </w:rPr>
        <w:t xml:space="preserve"> </w:t>
      </w:r>
      <w:r w:rsidR="006E3096" w:rsidRPr="00050768">
        <w:rPr>
          <w:rFonts w:cs="Arial"/>
          <w:lang w:val="en-GB"/>
        </w:rPr>
        <w:t xml:space="preserve">gain </w:t>
      </w:r>
      <w:r w:rsidR="006E3096" w:rsidRPr="00050768">
        <w:rPr>
          <w:rFonts w:cs="Arial"/>
          <w:color w:val="FF0000"/>
          <w:lang w:val="en-GB"/>
        </w:rPr>
        <w:t xml:space="preserve">10 </w:t>
      </w:r>
      <w:r w:rsidR="001D7E9A" w:rsidRPr="00050768">
        <w:rPr>
          <w:rFonts w:cs="Arial"/>
          <w:color w:val="FF0000"/>
          <w:lang w:val="en-GB"/>
        </w:rPr>
        <w:t>ECTS</w:t>
      </w:r>
      <w:r w:rsidR="002275A7" w:rsidRPr="00050768">
        <w:rPr>
          <w:rFonts w:cs="Arial"/>
          <w:color w:val="FF0000"/>
          <w:lang w:val="en-GB"/>
        </w:rPr>
        <w:t xml:space="preserve"> </w:t>
      </w:r>
      <w:r w:rsidR="002275A7" w:rsidRPr="00050768">
        <w:rPr>
          <w:rFonts w:cs="Arial"/>
          <w:lang w:val="en-GB"/>
        </w:rPr>
        <w:t xml:space="preserve">to graduate from the GCB and to </w:t>
      </w:r>
      <w:r w:rsidRPr="00050768">
        <w:rPr>
          <w:rFonts w:cs="Arial"/>
          <w:lang w:val="en-GB"/>
        </w:rPr>
        <w:t>fulfil</w:t>
      </w:r>
      <w:r w:rsidR="002275A7" w:rsidRPr="00050768">
        <w:rPr>
          <w:rFonts w:cs="Arial"/>
          <w:lang w:val="en-GB"/>
        </w:rPr>
        <w:t xml:space="preserve"> the requirements</w:t>
      </w:r>
      <w:r w:rsidR="00855A66" w:rsidRPr="00050768">
        <w:rPr>
          <w:rFonts w:cs="Arial"/>
          <w:lang w:val="en-GB"/>
        </w:rPr>
        <w:t xml:space="preserve"> of the PhD program </w:t>
      </w:r>
      <w:r w:rsidR="00855A66" w:rsidRPr="00050768">
        <w:rPr>
          <w:rFonts w:cs="Arial"/>
          <w:i/>
          <w:iCs/>
          <w:lang w:val="en-GB"/>
        </w:rPr>
        <w:t>Cell Migration</w:t>
      </w:r>
      <w:r w:rsidR="001D7E9A" w:rsidRPr="00050768">
        <w:rPr>
          <w:rFonts w:cs="Arial"/>
          <w:lang w:val="en-GB"/>
        </w:rPr>
        <w:t xml:space="preserve">. </w:t>
      </w:r>
      <w:r w:rsidR="00BE7641" w:rsidRPr="00050768">
        <w:rPr>
          <w:rFonts w:cs="Arial"/>
          <w:lang w:val="en-GB"/>
        </w:rPr>
        <w:t>The</w:t>
      </w:r>
      <w:r w:rsidR="00BE7641" w:rsidRPr="00050768">
        <w:rPr>
          <w:rFonts w:cs="Arial"/>
          <w:lang w:val="en-US"/>
        </w:rPr>
        <w:t xml:space="preserve"> </w:t>
      </w:r>
      <w:r w:rsidR="002275A7" w:rsidRPr="00050768">
        <w:rPr>
          <w:rFonts w:cs="Arial"/>
          <w:lang w:val="en-US"/>
        </w:rPr>
        <w:t xml:space="preserve">certificate </w:t>
      </w:r>
      <w:r w:rsidR="00AE5AF4" w:rsidRPr="00050768">
        <w:rPr>
          <w:rFonts w:cs="Arial"/>
          <w:lang w:val="en-US"/>
        </w:rPr>
        <w:t xml:space="preserve">of the PhD program </w:t>
      </w:r>
      <w:r w:rsidR="008666B1" w:rsidRPr="00050768">
        <w:rPr>
          <w:rFonts w:cs="Arial"/>
          <w:i/>
          <w:iCs/>
          <w:lang w:val="en-US"/>
        </w:rPr>
        <w:t>Cell Migration</w:t>
      </w:r>
      <w:r w:rsidR="008666B1" w:rsidRPr="00050768">
        <w:rPr>
          <w:rFonts w:cs="Arial"/>
          <w:lang w:val="en-US"/>
        </w:rPr>
        <w:t xml:space="preserve"> </w:t>
      </w:r>
      <w:r w:rsidR="00162F2E" w:rsidRPr="00050768">
        <w:rPr>
          <w:rFonts w:cs="Arial"/>
          <w:lang w:val="en-US"/>
        </w:rPr>
        <w:t>will be issued after graduation from the GCB and</w:t>
      </w:r>
      <w:r w:rsidR="00BE7641" w:rsidRPr="00050768">
        <w:rPr>
          <w:rFonts w:cs="Arial"/>
          <w:lang w:val="en-US"/>
        </w:rPr>
        <w:t xml:space="preserve"> is </w:t>
      </w:r>
      <w:r w:rsidR="001C3B96" w:rsidRPr="00050768">
        <w:rPr>
          <w:rFonts w:cs="Arial"/>
          <w:lang w:val="en-US"/>
        </w:rPr>
        <w:t>valid only in combination with the graduation certificate of the GCB of the University of Bern.</w:t>
      </w:r>
    </w:p>
    <w:p w14:paraId="260E5F09" w14:textId="77777777" w:rsidR="006E3096" w:rsidRPr="00050768" w:rsidRDefault="006E3096" w:rsidP="00747625">
      <w:pPr>
        <w:pStyle w:val="PlainText"/>
        <w:tabs>
          <w:tab w:val="left" w:pos="284"/>
        </w:tabs>
        <w:spacing w:after="120"/>
        <w:ind w:left="142"/>
        <w:rPr>
          <w:rFonts w:cs="Arial"/>
          <w:lang w:val="en-US"/>
        </w:rPr>
      </w:pPr>
    </w:p>
    <w:p w14:paraId="10609751" w14:textId="77777777" w:rsidR="006E3096" w:rsidRPr="00050768" w:rsidRDefault="006E3096" w:rsidP="00747625">
      <w:pPr>
        <w:tabs>
          <w:tab w:val="left" w:pos="993"/>
        </w:tabs>
        <w:spacing w:after="120"/>
        <w:ind w:left="142"/>
        <w:jc w:val="both"/>
        <w:rPr>
          <w:rFonts w:eastAsia="Times New Roman" w:cs="Arial"/>
          <w:b/>
          <w:sz w:val="22"/>
          <w:szCs w:val="22"/>
          <w:lang w:val="en-GB"/>
        </w:rPr>
      </w:pPr>
      <w:r w:rsidRPr="00050768">
        <w:rPr>
          <w:rFonts w:eastAsia="Times New Roman" w:cs="Arial"/>
          <w:b/>
          <w:sz w:val="22"/>
          <w:szCs w:val="22"/>
          <w:lang w:val="en-GB"/>
        </w:rPr>
        <w:t xml:space="preserve">2. Signatures </w:t>
      </w:r>
    </w:p>
    <w:p w14:paraId="6499B6FF" w14:textId="15045E5F" w:rsidR="006E3096" w:rsidRPr="00050768" w:rsidRDefault="006E3096" w:rsidP="00747625">
      <w:pPr>
        <w:tabs>
          <w:tab w:val="left" w:pos="993"/>
        </w:tabs>
        <w:spacing w:after="120"/>
        <w:ind w:left="142"/>
        <w:jc w:val="both"/>
        <w:rPr>
          <w:rFonts w:eastAsia="Times New Roman" w:cs="Arial"/>
          <w:b/>
          <w:sz w:val="22"/>
          <w:szCs w:val="22"/>
          <w:lang w:val="en-GB"/>
        </w:rPr>
      </w:pPr>
      <w:r w:rsidRPr="00050768">
        <w:rPr>
          <w:rFonts w:eastAsia="Times New Roman" w:cs="Arial"/>
          <w:b/>
          <w:sz w:val="22"/>
          <w:szCs w:val="22"/>
          <w:lang w:val="en-GB"/>
        </w:rPr>
        <w:t>PhD Student</w:t>
      </w:r>
    </w:p>
    <w:p w14:paraId="5262B8E3" w14:textId="2739D7B9" w:rsidR="002275A7" w:rsidRPr="00050768" w:rsidRDefault="002275A7" w:rsidP="00AF3E78">
      <w:pPr>
        <w:pStyle w:val="PlainText"/>
        <w:numPr>
          <w:ilvl w:val="0"/>
          <w:numId w:val="1"/>
        </w:numPr>
        <w:tabs>
          <w:tab w:val="left" w:pos="567"/>
        </w:tabs>
        <w:spacing w:after="120"/>
        <w:ind w:left="426" w:hanging="284"/>
        <w:rPr>
          <w:rFonts w:cs="Arial"/>
          <w:lang w:val="en-GB"/>
        </w:rPr>
      </w:pPr>
      <w:r w:rsidRPr="00050768">
        <w:rPr>
          <w:rFonts w:cs="Arial"/>
          <w:lang w:val="en-GB"/>
        </w:rPr>
        <w:t xml:space="preserve">With my signature, I agree </w:t>
      </w:r>
      <w:r w:rsidR="008666B1" w:rsidRPr="00050768">
        <w:rPr>
          <w:rFonts w:cs="Arial"/>
          <w:lang w:val="en-GB"/>
        </w:rPr>
        <w:t xml:space="preserve">on </w:t>
      </w:r>
      <w:r w:rsidR="005943DA" w:rsidRPr="00050768">
        <w:rPr>
          <w:rFonts w:cs="Arial"/>
          <w:lang w:val="en-GB"/>
        </w:rPr>
        <w:t xml:space="preserve">the exchange of </w:t>
      </w:r>
      <w:r w:rsidR="008666B1" w:rsidRPr="00050768">
        <w:rPr>
          <w:rFonts w:cs="Arial"/>
          <w:lang w:val="en-GB"/>
        </w:rPr>
        <w:t xml:space="preserve">personal data between </w:t>
      </w:r>
      <w:r w:rsidR="00AF3E78">
        <w:rPr>
          <w:rFonts w:cs="Arial"/>
          <w:lang w:val="en-GB"/>
        </w:rPr>
        <w:t xml:space="preserve">my university / </w:t>
      </w:r>
      <w:r w:rsidR="00981C36">
        <w:rPr>
          <w:rFonts w:cs="Arial"/>
          <w:lang w:val="en-GB"/>
        </w:rPr>
        <w:t xml:space="preserve">the </w:t>
      </w:r>
      <w:r w:rsidR="008666B1" w:rsidRPr="00050768">
        <w:rPr>
          <w:rFonts w:cs="Arial"/>
          <w:lang w:val="en-GB"/>
        </w:rPr>
        <w:t>GCB and the PhD program cell migration.</w:t>
      </w:r>
    </w:p>
    <w:p w14:paraId="4C10C9F6" w14:textId="47D8AE75" w:rsidR="001E3563" w:rsidRPr="00050768" w:rsidRDefault="00162F2E" w:rsidP="001E3563">
      <w:pPr>
        <w:pStyle w:val="PlainText"/>
        <w:numPr>
          <w:ilvl w:val="0"/>
          <w:numId w:val="1"/>
        </w:numPr>
        <w:tabs>
          <w:tab w:val="left" w:pos="567"/>
        </w:tabs>
        <w:ind w:left="426" w:hanging="284"/>
        <w:rPr>
          <w:rFonts w:cs="Arial"/>
          <w:lang w:val="en-GB"/>
        </w:rPr>
      </w:pPr>
      <w:r w:rsidRPr="00050768">
        <w:rPr>
          <w:rFonts w:cs="Arial"/>
          <w:lang w:val="en-GB"/>
        </w:rPr>
        <w:t xml:space="preserve">A short description about the role </w:t>
      </w:r>
      <w:r w:rsidR="008666B1" w:rsidRPr="00050768">
        <w:rPr>
          <w:rFonts w:cs="Arial"/>
          <w:lang w:val="en-GB"/>
        </w:rPr>
        <w:t>of cell migration</w:t>
      </w:r>
      <w:r w:rsidRPr="00050768">
        <w:rPr>
          <w:rFonts w:cs="Arial"/>
          <w:lang w:val="en-GB"/>
        </w:rPr>
        <w:t xml:space="preserve"> for my PhD project is enclosed (max 500 words).</w:t>
      </w:r>
    </w:p>
    <w:p w14:paraId="3D9FF79E" w14:textId="77777777" w:rsidR="001E3563" w:rsidRPr="00050768" w:rsidRDefault="001E3563" w:rsidP="001E3563">
      <w:pPr>
        <w:pStyle w:val="PlainText"/>
        <w:tabs>
          <w:tab w:val="left" w:pos="567"/>
        </w:tabs>
        <w:ind w:left="142"/>
        <w:rPr>
          <w:rFonts w:cs="Arial"/>
          <w:sz w:val="22"/>
          <w:szCs w:val="22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DF1"/>
        <w:tblLook w:val="01E0" w:firstRow="1" w:lastRow="1" w:firstColumn="1" w:lastColumn="1" w:noHBand="0" w:noVBand="0"/>
      </w:tblPr>
      <w:tblGrid>
        <w:gridCol w:w="2096"/>
        <w:gridCol w:w="3036"/>
        <w:gridCol w:w="1559"/>
        <w:gridCol w:w="3090"/>
      </w:tblGrid>
      <w:tr w:rsidR="006E3096" w:rsidRPr="00050768" w14:paraId="19BD7B64" w14:textId="77777777" w:rsidTr="005943DA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780E33CB" w14:textId="77777777" w:rsidR="006E3096" w:rsidRPr="00050768" w:rsidRDefault="006E3096" w:rsidP="00747625">
            <w:pPr>
              <w:ind w:left="142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3E5E6CF" w14:textId="2DA6E2C1" w:rsidR="006E3096" w:rsidRPr="00050768" w:rsidRDefault="006E3096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D47AFA" w14:textId="77777777" w:rsidR="006E3096" w:rsidRPr="00050768" w:rsidRDefault="006E3096" w:rsidP="00747625">
            <w:pPr>
              <w:ind w:left="142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37E9240" w14:textId="7655D576" w:rsidR="006E3096" w:rsidRPr="00050768" w:rsidRDefault="006E3096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</w:tr>
    </w:tbl>
    <w:p w14:paraId="1B92ACC8" w14:textId="3CEB325A" w:rsidR="001E3563" w:rsidRPr="00050768" w:rsidRDefault="001E3563" w:rsidP="001E3563">
      <w:pPr>
        <w:pStyle w:val="PlainText"/>
        <w:tabs>
          <w:tab w:val="left" w:pos="284"/>
        </w:tabs>
        <w:spacing w:after="120"/>
        <w:rPr>
          <w:rFonts w:cs="Arial"/>
          <w:b/>
          <w:sz w:val="22"/>
          <w:szCs w:val="22"/>
          <w:lang w:val="en-US"/>
        </w:rPr>
      </w:pPr>
    </w:p>
    <w:p w14:paraId="25F78B40" w14:textId="1BF2146D" w:rsidR="001E3563" w:rsidRPr="00050768" w:rsidRDefault="001E3563" w:rsidP="001E3563">
      <w:pPr>
        <w:tabs>
          <w:tab w:val="left" w:pos="993"/>
        </w:tabs>
        <w:spacing w:after="120"/>
        <w:ind w:left="142"/>
        <w:jc w:val="both"/>
        <w:rPr>
          <w:rFonts w:eastAsia="Times New Roman" w:cs="Arial"/>
          <w:b/>
          <w:sz w:val="22"/>
          <w:szCs w:val="22"/>
          <w:lang w:val="en-GB"/>
        </w:rPr>
      </w:pPr>
      <w:r w:rsidRPr="00050768">
        <w:rPr>
          <w:rFonts w:eastAsia="Times New Roman" w:cs="Arial"/>
          <w:b/>
          <w:sz w:val="22"/>
          <w:szCs w:val="22"/>
          <w:lang w:val="en-GB"/>
        </w:rPr>
        <w:t>Supervisor and Mentor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DF1"/>
        <w:tblLook w:val="01E0" w:firstRow="1" w:lastRow="1" w:firstColumn="1" w:lastColumn="1" w:noHBand="0" w:noVBand="0"/>
      </w:tblPr>
      <w:tblGrid>
        <w:gridCol w:w="2127"/>
        <w:gridCol w:w="3005"/>
        <w:gridCol w:w="1559"/>
        <w:gridCol w:w="3090"/>
      </w:tblGrid>
      <w:tr w:rsidR="001E3563" w:rsidRPr="00050768" w14:paraId="447C7D07" w14:textId="77777777" w:rsidTr="005943DA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7A66D8FF" w14:textId="24E9072E" w:rsidR="001E3563" w:rsidRPr="00050768" w:rsidRDefault="001E3563" w:rsidP="00747625">
            <w:pPr>
              <w:ind w:left="142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FA07BBB" w14:textId="77777777" w:rsidR="001E3563" w:rsidRPr="00050768" w:rsidRDefault="001E3563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407BEE" w14:textId="7514225D" w:rsidR="001E3563" w:rsidRPr="00050768" w:rsidRDefault="001E3563" w:rsidP="00747625">
            <w:pPr>
              <w:ind w:left="142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Mentor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69F9DFB" w14:textId="2DA91968" w:rsidR="001E3563" w:rsidRPr="00050768" w:rsidRDefault="001E3563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</w:tr>
      <w:tr w:rsidR="00332753" w:rsidRPr="00050768" w14:paraId="5B05B810" w14:textId="77777777" w:rsidTr="005943DA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76D53D06" w14:textId="77777777" w:rsidR="00332753" w:rsidRPr="00050768" w:rsidRDefault="00332753" w:rsidP="00747625">
            <w:pPr>
              <w:ind w:left="142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D92F3F5" w14:textId="32229EE9" w:rsidR="00332753" w:rsidRPr="00050768" w:rsidRDefault="00332753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5E460" w14:textId="05A86308" w:rsidR="00332753" w:rsidRPr="00050768" w:rsidRDefault="00332753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  <w:r w:rsidRPr="00050768">
              <w:rPr>
                <w:rFonts w:eastAsia="Times New Roman" w:cs="Arial"/>
                <w:b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C1C76C9" w14:textId="6A09B807" w:rsidR="00332753" w:rsidRPr="00050768" w:rsidRDefault="00332753" w:rsidP="00747625">
            <w:pPr>
              <w:ind w:left="142"/>
              <w:rPr>
                <w:rFonts w:eastAsia="Times New Roman" w:cs="Arial"/>
                <w:sz w:val="22"/>
                <w:szCs w:val="22"/>
                <w:lang w:val="en-GB"/>
              </w:rPr>
            </w:pPr>
          </w:p>
        </w:tc>
      </w:tr>
    </w:tbl>
    <w:p w14:paraId="0EE6CB54" w14:textId="77777777" w:rsidR="00050768" w:rsidRDefault="00050768" w:rsidP="005943DA">
      <w:pPr>
        <w:pStyle w:val="PlainText"/>
        <w:tabs>
          <w:tab w:val="left" w:pos="426"/>
        </w:tabs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 </w:t>
      </w:r>
    </w:p>
    <w:p w14:paraId="33608BAB" w14:textId="40DCA0FA" w:rsidR="00AE5AF4" w:rsidRPr="004D7CFB" w:rsidRDefault="006E3096" w:rsidP="004D7CFB">
      <w:pPr>
        <w:pStyle w:val="PlainText"/>
        <w:tabs>
          <w:tab w:val="left" w:pos="426"/>
        </w:tabs>
        <w:ind w:left="126" w:firstLine="14"/>
        <w:rPr>
          <w:rFonts w:cs="Arial"/>
          <w:bCs/>
          <w:sz w:val="21"/>
          <w:szCs w:val="21"/>
          <w:lang w:val="en-GB"/>
        </w:rPr>
      </w:pPr>
      <w:r w:rsidRPr="00174FC1">
        <w:rPr>
          <w:rFonts w:cs="Arial"/>
          <w:bCs/>
          <w:sz w:val="21"/>
          <w:szCs w:val="21"/>
          <w:lang w:val="en-GB"/>
        </w:rPr>
        <w:t xml:space="preserve">Please send </w:t>
      </w:r>
      <w:r w:rsidR="004D7CFB">
        <w:rPr>
          <w:rFonts w:cs="Arial"/>
          <w:bCs/>
          <w:sz w:val="21"/>
          <w:szCs w:val="21"/>
          <w:lang w:val="en-GB"/>
        </w:rPr>
        <w:t xml:space="preserve">this form </w:t>
      </w:r>
      <w:r w:rsidRPr="00174FC1">
        <w:rPr>
          <w:rFonts w:cs="Arial"/>
          <w:bCs/>
          <w:sz w:val="21"/>
          <w:szCs w:val="21"/>
          <w:lang w:val="en-GB"/>
        </w:rPr>
        <w:t>to</w:t>
      </w:r>
      <w:r w:rsidRPr="00174FC1">
        <w:rPr>
          <w:rFonts w:cs="Arial"/>
          <w:b/>
          <w:sz w:val="21"/>
          <w:szCs w:val="21"/>
          <w:lang w:val="en-GB"/>
        </w:rPr>
        <w:t xml:space="preserve"> </w:t>
      </w:r>
      <w:r w:rsidR="00B3667B" w:rsidRPr="00174FC1">
        <w:rPr>
          <w:rFonts w:cs="Arial"/>
          <w:b/>
          <w:sz w:val="21"/>
          <w:szCs w:val="21"/>
          <w:lang w:val="en-GB"/>
        </w:rPr>
        <w:t>Britta Engelhardt</w:t>
      </w:r>
      <w:r w:rsidRPr="00174FC1">
        <w:rPr>
          <w:rFonts w:cs="Arial"/>
          <w:b/>
          <w:sz w:val="21"/>
          <w:szCs w:val="21"/>
          <w:lang w:val="en-GB"/>
        </w:rPr>
        <w:t xml:space="preserve"> (</w:t>
      </w:r>
      <w:r w:rsidR="000D20CC">
        <w:rPr>
          <w:rFonts w:cs="Arial"/>
          <w:b/>
          <w:sz w:val="21"/>
          <w:szCs w:val="21"/>
          <w:lang w:val="en-GB"/>
        </w:rPr>
        <w:t>britta.engelhardt</w:t>
      </w:r>
      <w:r w:rsidR="00B3667B" w:rsidRPr="00174FC1">
        <w:rPr>
          <w:rFonts w:cs="Arial"/>
          <w:b/>
          <w:sz w:val="21"/>
          <w:szCs w:val="21"/>
          <w:lang w:val="en-GB"/>
        </w:rPr>
        <w:t>@unibe.ch</w:t>
      </w:r>
      <w:r w:rsidRPr="00174FC1">
        <w:rPr>
          <w:rFonts w:cs="Arial"/>
          <w:b/>
          <w:sz w:val="21"/>
          <w:szCs w:val="21"/>
          <w:lang w:val="en-GB"/>
        </w:rPr>
        <w:t xml:space="preserve">) </w:t>
      </w:r>
      <w:r w:rsidRPr="00174FC1">
        <w:rPr>
          <w:rFonts w:cs="Arial"/>
          <w:bCs/>
          <w:sz w:val="21"/>
          <w:szCs w:val="21"/>
          <w:lang w:val="en-GB"/>
        </w:rPr>
        <w:t xml:space="preserve">and </w:t>
      </w:r>
      <w:r w:rsidR="004D7CFB">
        <w:rPr>
          <w:rFonts w:cs="Arial"/>
          <w:bCs/>
          <w:sz w:val="21"/>
          <w:szCs w:val="21"/>
          <w:lang w:val="en-GB"/>
        </w:rPr>
        <w:t xml:space="preserve">the </w:t>
      </w:r>
      <w:r w:rsidR="004D7CFB" w:rsidRPr="004D7CFB">
        <w:rPr>
          <w:rFonts w:cs="Arial"/>
          <w:b/>
          <w:sz w:val="21"/>
          <w:szCs w:val="21"/>
          <w:lang w:val="en-GB"/>
        </w:rPr>
        <w:t>admin team</w:t>
      </w:r>
      <w:r w:rsidR="00174FC1" w:rsidRPr="005264E6">
        <w:rPr>
          <w:rFonts w:cs="Arial"/>
          <w:b/>
          <w:sz w:val="21"/>
          <w:szCs w:val="21"/>
          <w:lang w:val="fr-CH"/>
        </w:rPr>
        <w:t xml:space="preserve"> </w:t>
      </w:r>
      <w:r w:rsidR="00B3667B" w:rsidRPr="005264E6">
        <w:rPr>
          <w:rFonts w:cs="Arial"/>
          <w:b/>
          <w:sz w:val="21"/>
          <w:szCs w:val="21"/>
          <w:lang w:val="fr-CH"/>
        </w:rPr>
        <w:t>(</w:t>
      </w:r>
      <w:r w:rsidR="004D7CFB">
        <w:rPr>
          <w:rFonts w:cs="Arial"/>
          <w:b/>
          <w:sz w:val="21"/>
          <w:szCs w:val="21"/>
          <w:lang w:val="fr-CH"/>
        </w:rPr>
        <w:t>sekretariat.tki</w:t>
      </w:r>
      <w:r w:rsidR="005264E6">
        <w:rPr>
          <w:rFonts w:cs="Arial"/>
          <w:b/>
          <w:sz w:val="21"/>
          <w:szCs w:val="21"/>
          <w:lang w:val="fr-CH"/>
        </w:rPr>
        <w:t>@</w:t>
      </w:r>
      <w:r w:rsidR="00B3667B" w:rsidRPr="005264E6">
        <w:rPr>
          <w:rFonts w:cs="Arial"/>
          <w:b/>
          <w:sz w:val="21"/>
          <w:szCs w:val="21"/>
          <w:lang w:val="fr-CH"/>
        </w:rPr>
        <w:t>unibe.ch</w:t>
      </w:r>
      <w:r w:rsidRPr="005264E6">
        <w:rPr>
          <w:rFonts w:cs="Arial"/>
          <w:b/>
          <w:sz w:val="21"/>
          <w:szCs w:val="21"/>
          <w:lang w:val="fr-CH"/>
        </w:rPr>
        <w:t>)</w:t>
      </w:r>
    </w:p>
    <w:sectPr w:rsidR="00AE5AF4" w:rsidRPr="004D7CFB" w:rsidSect="00050768">
      <w:footerReference w:type="default" r:id="rId12"/>
      <w:pgSz w:w="11906" w:h="16838"/>
      <w:pgMar w:top="1560" w:right="851" w:bottom="993" w:left="1134" w:header="68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AC06" w14:textId="77777777" w:rsidR="00650509" w:rsidRDefault="00650509" w:rsidP="006E3096">
      <w:r>
        <w:separator/>
      </w:r>
    </w:p>
  </w:endnote>
  <w:endnote w:type="continuationSeparator" w:id="0">
    <w:p w14:paraId="1B851D3B" w14:textId="77777777" w:rsidR="00650509" w:rsidRDefault="00650509" w:rsidP="006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44D" w14:textId="759EA687" w:rsidR="0093270E" w:rsidRPr="00DC556E" w:rsidRDefault="0093270E" w:rsidP="00050768">
    <w:pPr>
      <w:ind w:left="142"/>
      <w:rPr>
        <w:sz w:val="14"/>
        <w:szCs w:val="14"/>
        <w:lang w:val="en-GB"/>
      </w:rPr>
    </w:pPr>
  </w:p>
  <w:p w14:paraId="7D6FDD5B" w14:textId="77777777" w:rsidR="006E3096" w:rsidRDefault="006E3096" w:rsidP="006E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D60A" w14:textId="77777777" w:rsidR="00650509" w:rsidRDefault="00650509" w:rsidP="006E3096">
      <w:r>
        <w:separator/>
      </w:r>
    </w:p>
  </w:footnote>
  <w:footnote w:type="continuationSeparator" w:id="0">
    <w:p w14:paraId="37EB8279" w14:textId="77777777" w:rsidR="00650509" w:rsidRDefault="00650509" w:rsidP="006E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67E"/>
    <w:multiLevelType w:val="hybridMultilevel"/>
    <w:tmpl w:val="EB968B80"/>
    <w:lvl w:ilvl="0" w:tplc="36D4ADDE">
      <w:start w:val="1"/>
      <w:numFmt w:val="bullet"/>
      <w:lvlText w:val="c"/>
      <w:lvlJc w:val="left"/>
      <w:pPr>
        <w:ind w:left="862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B5E"/>
    <w:multiLevelType w:val="hybridMultilevel"/>
    <w:tmpl w:val="D3201D7C"/>
    <w:lvl w:ilvl="0" w:tplc="820C740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76978526">
    <w:abstractNumId w:val="0"/>
  </w:num>
  <w:num w:numId="2" w16cid:durableId="64601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96"/>
    <w:rsid w:val="0002690B"/>
    <w:rsid w:val="00050768"/>
    <w:rsid w:val="00061B1A"/>
    <w:rsid w:val="00071373"/>
    <w:rsid w:val="000A092C"/>
    <w:rsid w:val="000B27C2"/>
    <w:rsid w:val="000D20CC"/>
    <w:rsid w:val="00101EE0"/>
    <w:rsid w:val="001135A8"/>
    <w:rsid w:val="00121CF8"/>
    <w:rsid w:val="00162F2E"/>
    <w:rsid w:val="0017381E"/>
    <w:rsid w:val="00174FC1"/>
    <w:rsid w:val="001844D0"/>
    <w:rsid w:val="001863D9"/>
    <w:rsid w:val="001C3B96"/>
    <w:rsid w:val="001D7E9A"/>
    <w:rsid w:val="001E2A94"/>
    <w:rsid w:val="001E3563"/>
    <w:rsid w:val="002275A7"/>
    <w:rsid w:val="0029600B"/>
    <w:rsid w:val="002D7E29"/>
    <w:rsid w:val="003269C0"/>
    <w:rsid w:val="00332753"/>
    <w:rsid w:val="00341E5F"/>
    <w:rsid w:val="00350783"/>
    <w:rsid w:val="003C4F71"/>
    <w:rsid w:val="003C5B22"/>
    <w:rsid w:val="003E4618"/>
    <w:rsid w:val="004329AC"/>
    <w:rsid w:val="004D7CFB"/>
    <w:rsid w:val="00525D9F"/>
    <w:rsid w:val="005264E6"/>
    <w:rsid w:val="005543AE"/>
    <w:rsid w:val="00575B36"/>
    <w:rsid w:val="005943DA"/>
    <w:rsid w:val="006456B3"/>
    <w:rsid w:val="006465AB"/>
    <w:rsid w:val="00650509"/>
    <w:rsid w:val="00685992"/>
    <w:rsid w:val="006B0E71"/>
    <w:rsid w:val="006E3096"/>
    <w:rsid w:val="006E728E"/>
    <w:rsid w:val="00705C31"/>
    <w:rsid w:val="00747625"/>
    <w:rsid w:val="007C2AE2"/>
    <w:rsid w:val="007D0E99"/>
    <w:rsid w:val="007D6E38"/>
    <w:rsid w:val="00820381"/>
    <w:rsid w:val="00855A66"/>
    <w:rsid w:val="00865AE1"/>
    <w:rsid w:val="008666B1"/>
    <w:rsid w:val="0093270E"/>
    <w:rsid w:val="00981C36"/>
    <w:rsid w:val="00981EFE"/>
    <w:rsid w:val="00A71248"/>
    <w:rsid w:val="00AD1865"/>
    <w:rsid w:val="00AE5AF4"/>
    <w:rsid w:val="00AF3E78"/>
    <w:rsid w:val="00B3667B"/>
    <w:rsid w:val="00B436FA"/>
    <w:rsid w:val="00BE7641"/>
    <w:rsid w:val="00BF5ECB"/>
    <w:rsid w:val="00C446E6"/>
    <w:rsid w:val="00C53E60"/>
    <w:rsid w:val="00CA17DA"/>
    <w:rsid w:val="00D23AD5"/>
    <w:rsid w:val="00D75290"/>
    <w:rsid w:val="00DC556E"/>
    <w:rsid w:val="00EC356D"/>
    <w:rsid w:val="00EF05D7"/>
    <w:rsid w:val="00F90860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E3993D"/>
  <w15:chartTrackingRefBased/>
  <w15:docId w15:val="{5340DD82-C00C-4992-9A84-99B14DB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6"/>
    <w:pPr>
      <w:spacing w:after="0" w:line="240" w:lineRule="auto"/>
    </w:pPr>
    <w:rPr>
      <w:rFonts w:ascii="Arial" w:eastAsia="Times" w:hAnsi="Arial" w:cs="Times New Roman"/>
      <w:spacing w:val="4"/>
      <w:sz w:val="16"/>
      <w:szCs w:val="20"/>
      <w:lang w:val="de-DE"/>
    </w:rPr>
  </w:style>
  <w:style w:type="paragraph" w:styleId="Heading2">
    <w:name w:val="heading 2"/>
    <w:basedOn w:val="Normal"/>
    <w:link w:val="Heading2Char"/>
    <w:uiPriority w:val="9"/>
    <w:qFormat/>
    <w:rsid w:val="00855A6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pacing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096"/>
  </w:style>
  <w:style w:type="paragraph" w:styleId="Footer">
    <w:name w:val="footer"/>
    <w:basedOn w:val="Normal"/>
    <w:link w:val="FooterChar"/>
    <w:uiPriority w:val="99"/>
    <w:unhideWhenUsed/>
    <w:rsid w:val="006E3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096"/>
  </w:style>
  <w:style w:type="paragraph" w:customStyle="1" w:styleId="UBAbtFakInst">
    <w:name w:val="UB_Abt_Fak_Inst"/>
    <w:basedOn w:val="Normal"/>
    <w:rsid w:val="006E3096"/>
    <w:rPr>
      <w:b/>
    </w:rPr>
  </w:style>
  <w:style w:type="paragraph" w:customStyle="1" w:styleId="UBAdresse">
    <w:name w:val="UB_Adresse"/>
    <w:basedOn w:val="Normal"/>
    <w:rsid w:val="006E3096"/>
    <w:pPr>
      <w:spacing w:line="169" w:lineRule="exact"/>
    </w:pPr>
    <w:rPr>
      <w:sz w:val="13"/>
    </w:rPr>
  </w:style>
  <w:style w:type="table" w:styleId="TableGrid">
    <w:name w:val="Table Grid"/>
    <w:basedOn w:val="TableNormal"/>
    <w:uiPriority w:val="39"/>
    <w:rsid w:val="006E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Datum">
    <w:name w:val="UB_Datum"/>
    <w:basedOn w:val="Normal"/>
    <w:next w:val="Normal"/>
    <w:rsid w:val="006E3096"/>
    <w:pPr>
      <w:spacing w:before="2640"/>
    </w:pPr>
  </w:style>
  <w:style w:type="paragraph" w:styleId="PlainText">
    <w:name w:val="Plain Text"/>
    <w:basedOn w:val="Normal"/>
    <w:link w:val="PlainTextChar"/>
    <w:rsid w:val="006E3096"/>
    <w:rPr>
      <w:rFonts w:eastAsia="Times New Roman"/>
      <w:spacing w:val="0"/>
      <w:sz w:val="20"/>
      <w:lang w:val="de-CH" w:eastAsia="de-DE"/>
    </w:rPr>
  </w:style>
  <w:style w:type="character" w:customStyle="1" w:styleId="PlainTextChar">
    <w:name w:val="Plain Text Char"/>
    <w:basedOn w:val="DefaultParagraphFont"/>
    <w:link w:val="PlainText"/>
    <w:rsid w:val="006E3096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sid w:val="006E3096"/>
    <w:rPr>
      <w:rFonts w:ascii="Arial" w:hAnsi="Arial"/>
      <w:color w:val="0000FF"/>
      <w:u w:val="single"/>
    </w:rPr>
  </w:style>
  <w:style w:type="paragraph" w:customStyle="1" w:styleId="Default">
    <w:name w:val="Default"/>
    <w:rsid w:val="001C3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48"/>
    <w:rPr>
      <w:rFonts w:ascii="Arial" w:eastAsia="Times" w:hAnsi="Arial" w:cs="Times New Roman"/>
      <w:spacing w:val="4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48"/>
    <w:rPr>
      <w:rFonts w:ascii="Arial" w:eastAsia="Times" w:hAnsi="Arial" w:cs="Times New Roman"/>
      <w:b/>
      <w:bCs/>
      <w:spacing w:val="4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48"/>
    <w:rPr>
      <w:rFonts w:ascii="Segoe UI" w:eastAsia="Times" w:hAnsi="Segoe UI" w:cs="Segoe UI"/>
      <w:spacing w:val="4"/>
      <w:sz w:val="18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A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AE1"/>
    <w:rPr>
      <w:rFonts w:ascii="Arial" w:eastAsia="Times" w:hAnsi="Arial" w:cs="Times New Roman"/>
      <w:spacing w:val="4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865AE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E356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66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5A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855A66"/>
  </w:style>
  <w:style w:type="character" w:styleId="FollowedHyperlink">
    <w:name w:val="FollowedHyperlink"/>
    <w:basedOn w:val="DefaultParagraphFont"/>
    <w:uiPriority w:val="99"/>
    <w:semiHidden/>
    <w:unhideWhenUsed/>
    <w:rsid w:val="00113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b.unibe.c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33E0-95DD-4198-B1C9-2F4673F7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Eyer, Rahel (MIC)</dc:creator>
  <cp:keywords/>
  <dc:description/>
  <cp:lastModifiedBy>Burri, Fabienne (TKI)</cp:lastModifiedBy>
  <cp:revision>12</cp:revision>
  <cp:lastPrinted>2023-07-10T10:40:00Z</cp:lastPrinted>
  <dcterms:created xsi:type="dcterms:W3CDTF">2022-12-07T13:16:00Z</dcterms:created>
  <dcterms:modified xsi:type="dcterms:W3CDTF">2023-07-10T14:12:00Z</dcterms:modified>
</cp:coreProperties>
</file>