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0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0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1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(Promotionsreglement)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1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2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2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 xml:space="preserve">oriented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4F9D09AA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20EA6309" w:rsidR="00030291" w:rsidRPr="00F40BB8" w:rsidRDefault="00CC6C61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CC6C61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CC6C61">
                  <w:rPr>
                    <w:rFonts w:cs="Arial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CC6C61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lang w:val="en-US"/>
                  </w:rPr>
                </w:pPr>
                <w:r w:rsidRPr="00CC6C61">
                  <w:rPr>
                    <w:rFonts w:cs="Arial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94294F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C0856" w14:textId="02ABACF1" w:rsidR="00030291" w:rsidRPr="00F40BB8" w:rsidRDefault="00030291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88696" w14:textId="05BE00A9" w:rsidR="00030291" w:rsidRPr="0094294F" w:rsidRDefault="00CC6C61">
            <w:pPr>
              <w:pStyle w:val="UBFliesstext"/>
              <w:spacing w:before="60" w:line="240" w:lineRule="exact"/>
              <w:rPr>
                <w:rFonts w:cs="Arial"/>
                <w:spacing w:val="0"/>
                <w:sz w:val="22"/>
                <w:szCs w:val="22"/>
                <w:lang w:val="en-GB" w:eastAsia="en-US"/>
              </w:rPr>
            </w:pPr>
            <w:r>
              <w:rPr>
                <w:color w:val="000000"/>
              </w:rPr>
              <w:t>431732</w:t>
            </w:r>
          </w:p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0"/>
                <w:szCs w:val="20"/>
              </w:rPr>
              <w:id w:val="-686054791"/>
              <w:placeholder>
                <w:docPart w:val="B09F6FAE1E884CF9AC722B896AE452AE"/>
              </w:placeholder>
            </w:sdtPr>
            <w:sdtEndPr>
              <w:rPr>
                <w:rFonts w:cs="Times New Roman"/>
              </w:rPr>
            </w:sdtEndPr>
            <w:sdtContent>
              <w:p w14:paraId="091FFCF1" w14:textId="550D248B" w:rsidR="00030291" w:rsidRPr="00CC6C61" w:rsidRDefault="00CC6C61" w:rsidP="00096ECE">
                <w:pPr>
                  <w:spacing w:after="0" w:line="240" w:lineRule="auto"/>
                  <w:rPr>
                    <w:sz w:val="20"/>
                    <w:szCs w:val="20"/>
                    <w:lang w:val="en-GB"/>
                  </w:rPr>
                </w:pPr>
                <w:r w:rsidRPr="00CC6C61">
                  <w:rPr>
                    <w:sz w:val="20"/>
                    <w:szCs w:val="20"/>
                    <w:lang w:val="en-GB"/>
                  </w:rPr>
                  <w:t>Heart module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6CD30334" w:rsidR="00030291" w:rsidRPr="00CC6C6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CC6C61">
                  <w:rPr>
                    <w:rFonts w:cs="Arial"/>
                  </w:rPr>
                  <w:t>3.</w:t>
                </w:r>
                <w:r w:rsidR="00E95E0C">
                  <w:rPr>
                    <w:rFonts w:cs="Arial"/>
                  </w:rPr>
                  <w:t>75</w:t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25CCD1C0" w:rsidR="00030291" w:rsidRPr="00F40BB8" w:rsidRDefault="002E37A9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>
                  <w:t>481115</w:t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321EEBA2" w:rsidR="00030291" w:rsidRPr="00CC6C61" w:rsidRDefault="00096ECE">
                <w:pPr>
                  <w:pStyle w:val="UBFliesstext"/>
                  <w:spacing w:before="60" w:line="240" w:lineRule="exact"/>
                  <w:rPr>
                    <w:rFonts w:cs="Arial"/>
                    <w:lang w:val="en-GB"/>
                  </w:rPr>
                </w:pPr>
                <w:r w:rsidRPr="00CC6C61">
                  <w:rPr>
                    <w:rFonts w:cs="Arial"/>
                    <w:lang w:val="en-GB"/>
                  </w:rPr>
                  <w:t>CVRC</w:t>
                </w:r>
                <w:r w:rsidR="002E37A9" w:rsidRPr="00CC6C61">
                  <w:rPr>
                    <w:rFonts w:cs="Arial"/>
                    <w:lang w:val="en-GB"/>
                  </w:rPr>
                  <w:t xml:space="preserve"> Annual Meeting (two years presenting, 0.5 + 0.5)</w:t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64A8E8AD" w:rsidR="00030291" w:rsidRPr="00CC6C6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CC6C61">
                  <w:rPr>
                    <w:rFonts w:cs="Arial"/>
                  </w:rPr>
                  <w:t>1.0</w:t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-2119360345"/>
                  <w:placeholder>
                    <w:docPart w:val="23A8DB16993D43E8ACAD867DD88DA502"/>
                  </w:placeholder>
                </w:sdtPr>
                <w:sdtEndPr/>
                <w:sdtContent>
                  <w:p w14:paraId="5253B4A8" w14:textId="284827E8" w:rsidR="00030291" w:rsidRPr="00CC6C61" w:rsidRDefault="002E37A9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 w:rsidRPr="00CC6C61">
                      <w:rPr>
                        <w:rFonts w:cs="Arial"/>
                        <w:lang w:val="en-GB"/>
                      </w:rPr>
                      <w:t>Not specified, preferred not Cardiovascular-related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5B2AE271" w:rsidR="00030291" w:rsidRPr="00CC6C61" w:rsidRDefault="002E37A9">
                <w:pPr>
                  <w:pStyle w:val="UBFliesstext"/>
                  <w:spacing w:before="60" w:line="240" w:lineRule="exact"/>
                  <w:rPr>
                    <w:rFonts w:cs="Arial"/>
                  </w:rPr>
                </w:pPr>
                <w:r w:rsidRPr="00CC6C61">
                  <w:rPr>
                    <w:rFonts w:cs="Arial"/>
                  </w:rPr>
                  <w:t>2.0</w:t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3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4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5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3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</w:rPr>
                  <w:id w:val="549197720"/>
                  <w:placeholder>
                    <w:docPart w:val="E4A7693BBA6D477FB2DC3A09C7EBE880"/>
                  </w:placeholder>
                </w:sdtPr>
                <w:sdtEndPr/>
                <w:sdtContent>
                  <w:p w14:paraId="0BD79D9D" w14:textId="6BF204D0" w:rsidR="00566C03" w:rsidRPr="00CC6C61" w:rsidRDefault="00CC6C61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lang w:val="en-GB"/>
                      </w:rPr>
                    </w:pPr>
                    <w:r>
                      <w:rPr>
                        <w:rFonts w:cs="Arial"/>
                        <w:lang w:val="en-GB"/>
                      </w:rPr>
                      <w:t xml:space="preserve">Cardiovascular-related </w:t>
                    </w:r>
                    <w:r>
                      <w:rPr>
                        <w:rFonts w:cs="Arial"/>
                        <w:color w:val="000000"/>
                        <w:lang w:val="en-GB"/>
                      </w:rPr>
                      <w:t>chosen from the elective modules list from the cardiovascular specialization program curriculum</w:t>
                    </w:r>
                  </w:p>
                </w:sdtContent>
              </w:sdt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</w:rPr>
              <w:id w:val="-281041689"/>
              <w:placeholder>
                <w:docPart w:val="E82DD6AD193D4ED784B0F651BD6BAA71"/>
              </w:placeholder>
            </w:sdtPr>
            <w:sdtEndPr>
              <w:rPr>
                <w:sz w:val="22"/>
                <w:szCs w:val="22"/>
              </w:rPr>
            </w:sdtEndPr>
            <w:sdtContent>
              <w:p w14:paraId="69C634E6" w14:textId="51049171" w:rsidR="00566C03" w:rsidRPr="00F40BB8" w:rsidRDefault="002E37A9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CC6C61">
                  <w:rPr>
                    <w:rFonts w:cs="Arial"/>
                  </w:rPr>
                  <w:t>4.0</w:t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CD470" w14:textId="2200A247" w:rsidR="00566C03" w:rsidRPr="002E37A9" w:rsidRDefault="00566C03" w:rsidP="00855C6F">
            <w:pPr>
              <w:pStyle w:val="UBFliesstext"/>
              <w:spacing w:before="60" w:line="240" w:lineRule="exac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lastRenderedPageBreak/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CAEB" w14:textId="4F6765E4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20210815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5BFA4384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855183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917EFB"/>
    <w:multiLevelType w:val="hybridMultilevel"/>
    <w:tmpl w:val="7626F440"/>
    <w:lvl w:ilvl="0" w:tplc="993E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96EC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B4170"/>
    <w:rsid w:val="002D201E"/>
    <w:rsid w:val="002D50F6"/>
    <w:rsid w:val="002D5912"/>
    <w:rsid w:val="002E37A9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94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F1A"/>
    <w:rsid w:val="00C70E26"/>
    <w:rsid w:val="00C80724"/>
    <w:rsid w:val="00C80A7F"/>
    <w:rsid w:val="00C92436"/>
    <w:rsid w:val="00CA65C9"/>
    <w:rsid w:val="00CC03D8"/>
    <w:rsid w:val="00CC6C61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24984"/>
    <w:rsid w:val="00E35E6A"/>
    <w:rsid w:val="00E75A75"/>
    <w:rsid w:val="00E813EF"/>
    <w:rsid w:val="00E868BF"/>
    <w:rsid w:val="00E86CE7"/>
    <w:rsid w:val="00E9318C"/>
    <w:rsid w:val="00E95E0C"/>
    <w:rsid w:val="00EA05FD"/>
    <w:rsid w:val="00EA2BFE"/>
    <w:rsid w:val="00EA3427"/>
    <w:rsid w:val="00EA7478"/>
    <w:rsid w:val="00EE4075"/>
    <w:rsid w:val="00EF0C66"/>
    <w:rsid w:val="00F02E4D"/>
    <w:rsid w:val="00F05D4C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cb.unibe.ch/training/courses_and_examinations/index_eng.html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0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23A8DB16993D43E8ACAD867DD88D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D669-E22C-4D82-831E-12627060F98D}"/>
      </w:docPartPr>
      <w:docPartBody>
        <w:p w:rsidR="00700B52" w:rsidRDefault="00FC457E" w:rsidP="00FC457E">
          <w:pPr>
            <w:pStyle w:val="23A8DB16993D43E8ACAD867DD88DA502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A7693BBA6D477FB2DC3A09C7EB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A0E9-3617-4E1E-BF0F-B24AC4EEBC7C}"/>
      </w:docPartPr>
      <w:docPartBody>
        <w:p w:rsidR="00997779" w:rsidRDefault="00700B52" w:rsidP="00700B52">
          <w:pPr>
            <w:pStyle w:val="E4A7693BBA6D477FB2DC3A09C7EBE88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6457F"/>
    <w:rsid w:val="00096F1B"/>
    <w:rsid w:val="000B572A"/>
    <w:rsid w:val="000F12D5"/>
    <w:rsid w:val="001D20B6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0B52"/>
    <w:rsid w:val="0070127C"/>
    <w:rsid w:val="00742CFB"/>
    <w:rsid w:val="00797696"/>
    <w:rsid w:val="007D1292"/>
    <w:rsid w:val="007D7FA7"/>
    <w:rsid w:val="008916A3"/>
    <w:rsid w:val="0094020E"/>
    <w:rsid w:val="00997779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B52"/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E4A7693BBA6D477FB2DC3A09C7EBE880">
    <w:name w:val="E4A7693BBA6D477FB2DC3A09C7EBE880"/>
    <w:rsid w:val="00700B52"/>
    <w:pPr>
      <w:spacing w:after="160" w:line="259" w:lineRule="auto"/>
    </w:p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23A8DB16993D43E8ACAD867DD88DA502">
    <w:name w:val="23A8DB16993D43E8ACAD867DD88DA502"/>
    <w:rsid w:val="00FC45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2019D-8829-4C64-9D01-B6CB395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Chambers, Kateri Ann (GCB)</cp:lastModifiedBy>
  <cp:revision>4</cp:revision>
  <cp:lastPrinted>2013-10-09T13:43:00Z</cp:lastPrinted>
  <dcterms:created xsi:type="dcterms:W3CDTF">2022-12-05T08:18:00Z</dcterms:created>
  <dcterms:modified xsi:type="dcterms:W3CDTF">2022-12-07T14:57:00Z</dcterms:modified>
</cp:coreProperties>
</file>